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31" w:rsidRPr="0029330D" w:rsidRDefault="00D22C31" w:rsidP="0029330D">
      <w:pPr>
        <w:shd w:val="clear" w:color="auto" w:fill="FFFFFF"/>
        <w:spacing w:after="0" w:line="240" w:lineRule="auto"/>
        <w:jc w:val="both"/>
        <w:rPr>
          <w:rFonts w:ascii="Times New Roman" w:eastAsia="Times New Roman" w:hAnsi="Times New Roman" w:cs="Times New Roman"/>
          <w:b/>
          <w:color w:val="111111"/>
          <w:sz w:val="30"/>
          <w:szCs w:val="30"/>
          <w:lang w:eastAsia="ru-RU"/>
        </w:rPr>
      </w:pPr>
      <w:r w:rsidRPr="0029330D">
        <w:rPr>
          <w:rFonts w:ascii="Times New Roman" w:eastAsia="Times New Roman" w:hAnsi="Times New Roman" w:cs="Times New Roman"/>
          <w:b/>
          <w:bCs/>
          <w:iCs/>
          <w:color w:val="111111"/>
          <w:sz w:val="30"/>
          <w:szCs w:val="30"/>
          <w:lang w:eastAsia="ru-RU"/>
        </w:rPr>
        <w:t>«Портрет современного подростка»</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Ценнейшее психологическое приобретение этого возраста — открытие своего внутреннего мира.</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Это возраст быстрых перемен в теле, в чувствах, позициях и оценках, отношениях с родителями и сверстниками.</w:t>
      </w:r>
    </w:p>
    <w:p w:rsidR="00D22C31" w:rsidRPr="0029330D" w:rsidRDefault="00D22C31" w:rsidP="0029330D">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Это время   полное стрессов и путаницы.  </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Ключевые переживания этого возраста — стремление к самостоятельности, любовь и дружба.</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 В это время формируется мировоззрение, начинается поиск смысла жизни.  </w:t>
      </w:r>
    </w:p>
    <w:p w:rsidR="00D22C31" w:rsidRPr="0029330D" w:rsidRDefault="00D22C31" w:rsidP="0029330D">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29330D">
        <w:rPr>
          <w:rFonts w:ascii="Times New Roman" w:eastAsia="Times New Roman" w:hAnsi="Times New Roman" w:cs="Times New Roman"/>
          <w:bCs/>
          <w:color w:val="111111"/>
          <w:sz w:val="30"/>
          <w:szCs w:val="30"/>
          <w:lang w:eastAsia="ru-RU"/>
        </w:rPr>
        <w:t>трех группах причин, которые делают возраст труднее.</w:t>
      </w:r>
    </w:p>
    <w:p w:rsidR="00D22C31" w:rsidRPr="0029330D" w:rsidRDefault="00D22C31" w:rsidP="0029330D">
      <w:pPr>
        <w:numPr>
          <w:ilvl w:val="0"/>
          <w:numId w:val="1"/>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Физиологические причины трудностей.</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D22C31" w:rsidRPr="0029330D" w:rsidRDefault="00D22C31" w:rsidP="0029330D">
      <w:pPr>
        <w:numPr>
          <w:ilvl w:val="0"/>
          <w:numId w:val="2"/>
        </w:num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Психологические причины трудностей.</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w:t>
      </w:r>
      <w:proofErr w:type="gramStart"/>
      <w:r w:rsidRPr="0029330D">
        <w:rPr>
          <w:rFonts w:ascii="Times New Roman" w:eastAsia="Times New Roman" w:hAnsi="Times New Roman" w:cs="Times New Roman"/>
          <w:color w:val="111111"/>
          <w:sz w:val="30"/>
          <w:szCs w:val="30"/>
          <w:lang w:eastAsia="ru-RU"/>
        </w:rPr>
        <w:t>между</w:t>
      </w:r>
      <w:proofErr w:type="gramEnd"/>
      <w:r w:rsidRPr="0029330D">
        <w:rPr>
          <w:rFonts w:ascii="Times New Roman" w:eastAsia="Times New Roman" w:hAnsi="Times New Roman" w:cs="Times New Roman"/>
          <w:color w:val="111111"/>
          <w:sz w:val="30"/>
          <w:szCs w:val="30"/>
          <w:lang w:eastAsia="ru-RU"/>
        </w:rPr>
        <w:t xml:space="preserve">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w:t>
      </w:r>
      <w:r w:rsidRPr="0029330D">
        <w:rPr>
          <w:rFonts w:ascii="Times New Roman" w:eastAsia="Times New Roman" w:hAnsi="Times New Roman" w:cs="Times New Roman"/>
          <w:color w:val="111111"/>
          <w:sz w:val="30"/>
          <w:szCs w:val="30"/>
          <w:lang w:eastAsia="ru-RU"/>
        </w:rPr>
        <w:lastRenderedPageBreak/>
        <w:t>самоопределении. Он мучительно ищет ответы на вопросы о том: Кто я есть? Какой я в сравнении с другими людьми? Что я хочу? На что я способен?</w:t>
      </w:r>
    </w:p>
    <w:p w:rsidR="00D22C31" w:rsidRPr="0029330D" w:rsidRDefault="00D22C31" w:rsidP="0029330D">
      <w:pPr>
        <w:numPr>
          <w:ilvl w:val="0"/>
          <w:numId w:val="3"/>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Социально-психологические причины трудностей.</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D22C31" w:rsidRPr="0029330D" w:rsidRDefault="00D22C31" w:rsidP="0029330D">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29330D">
        <w:rPr>
          <w:rFonts w:ascii="Times New Roman" w:eastAsia="Times New Roman" w:hAnsi="Times New Roman" w:cs="Times New Roman"/>
          <w:bCs/>
          <w:color w:val="111111"/>
          <w:sz w:val="30"/>
          <w:szCs w:val="30"/>
          <w:lang w:eastAsia="ru-RU"/>
        </w:rPr>
        <w:t>противоположные тенденции</w:t>
      </w:r>
      <w:r w:rsidRPr="0029330D">
        <w:rPr>
          <w:rFonts w:ascii="Times New Roman" w:eastAsia="Times New Roman" w:hAnsi="Times New Roman" w:cs="Times New Roman"/>
          <w:color w:val="111111"/>
          <w:sz w:val="30"/>
          <w:szCs w:val="30"/>
          <w:lang w:eastAsia="ru-RU"/>
        </w:rPr>
        <w:t>:</w:t>
      </w:r>
    </w:p>
    <w:p w:rsidR="00D22C31" w:rsidRPr="0029330D" w:rsidRDefault="0029330D" w:rsidP="0029330D">
      <w:pPr>
        <w:numPr>
          <w:ilvl w:val="0"/>
          <w:numId w:val="4"/>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К</w:t>
      </w:r>
      <w:r w:rsidR="00D22C31" w:rsidRPr="0029330D">
        <w:rPr>
          <w:rFonts w:ascii="Times New Roman" w:eastAsia="Times New Roman" w:hAnsi="Times New Roman" w:cs="Times New Roman"/>
          <w:color w:val="111111"/>
          <w:sz w:val="30"/>
          <w:szCs w:val="30"/>
          <w:lang w:eastAsia="ru-RU"/>
        </w:rPr>
        <w:t xml:space="preserve"> независимости - дайте мне все взрослые права и позвольте жить своим умом;</w:t>
      </w:r>
    </w:p>
    <w:p w:rsidR="00D22C31" w:rsidRPr="0029330D" w:rsidRDefault="0029330D" w:rsidP="0029330D">
      <w:pPr>
        <w:numPr>
          <w:ilvl w:val="0"/>
          <w:numId w:val="4"/>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К</w:t>
      </w:r>
      <w:r w:rsidR="00D22C31" w:rsidRPr="0029330D">
        <w:rPr>
          <w:rFonts w:ascii="Times New Roman" w:eastAsia="Times New Roman" w:hAnsi="Times New Roman" w:cs="Times New Roman"/>
          <w:color w:val="111111"/>
          <w:sz w:val="30"/>
          <w:szCs w:val="30"/>
          <w:lang w:eastAsia="ru-RU"/>
        </w:rPr>
        <w:t xml:space="preserve">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29330D" w:rsidRDefault="00D22C31" w:rsidP="0029330D">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t>Интеллектуальное развитие подростков</w:t>
      </w:r>
      <w:r w:rsidRPr="0029330D">
        <w:rPr>
          <w:rFonts w:ascii="Times New Roman" w:eastAsia="Times New Roman" w:hAnsi="Times New Roman" w:cs="Times New Roman"/>
          <w:iCs/>
          <w:color w:val="111111"/>
          <w:sz w:val="30"/>
          <w:szCs w:val="30"/>
          <w:lang w:eastAsia="ru-RU"/>
        </w:rPr>
        <w:t>. </w:t>
      </w:r>
      <w:r w:rsidRPr="0029330D">
        <w:rPr>
          <w:rFonts w:ascii="Times New Roman" w:eastAsia="Times New Roman" w:hAnsi="Times New Roman" w:cs="Times New Roman"/>
          <w:color w:val="111111"/>
          <w:sz w:val="30"/>
          <w:szCs w:val="30"/>
          <w:lang w:eastAsia="ru-RU"/>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D22C31" w:rsidRPr="0029330D" w:rsidRDefault="00D22C31" w:rsidP="0029330D">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lastRenderedPageBreak/>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t xml:space="preserve">Общение подростка </w:t>
      </w:r>
      <w:proofErr w:type="gramStart"/>
      <w:r w:rsidRPr="0029330D">
        <w:rPr>
          <w:rFonts w:ascii="Times New Roman" w:eastAsia="Times New Roman" w:hAnsi="Times New Roman" w:cs="Times New Roman"/>
          <w:bCs/>
          <w:color w:val="111111"/>
          <w:sz w:val="30"/>
          <w:szCs w:val="30"/>
          <w:lang w:eastAsia="ru-RU"/>
        </w:rPr>
        <w:t>со</w:t>
      </w:r>
      <w:proofErr w:type="gramEnd"/>
      <w:r w:rsidRPr="0029330D">
        <w:rPr>
          <w:rFonts w:ascii="Times New Roman" w:eastAsia="Times New Roman" w:hAnsi="Times New Roman" w:cs="Times New Roman"/>
          <w:bCs/>
          <w:color w:val="111111"/>
          <w:sz w:val="30"/>
          <w:szCs w:val="30"/>
          <w:lang w:eastAsia="ru-RU"/>
        </w:rPr>
        <w:t xml:space="preserve"> взрослыми</w:t>
      </w:r>
      <w:r w:rsidRPr="0029330D">
        <w:rPr>
          <w:rFonts w:ascii="Times New Roman" w:eastAsia="Times New Roman" w:hAnsi="Times New Roman" w:cs="Times New Roman"/>
          <w:color w:val="111111"/>
          <w:sz w:val="30"/>
          <w:szCs w:val="30"/>
          <w:lang w:eastAsia="ru-RU"/>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29330D">
        <w:rPr>
          <w:rFonts w:ascii="Times New Roman" w:eastAsia="Times New Roman" w:hAnsi="Times New Roman" w:cs="Times New Roman"/>
          <w:color w:val="111111"/>
          <w:sz w:val="30"/>
          <w:szCs w:val="30"/>
          <w:lang w:eastAsia="ru-RU"/>
        </w:rPr>
        <w:t>со</w:t>
      </w:r>
      <w:proofErr w:type="gramEnd"/>
      <w:r w:rsidRPr="0029330D">
        <w:rPr>
          <w:rFonts w:ascii="Times New Roman" w:eastAsia="Times New Roman" w:hAnsi="Times New Roman" w:cs="Times New Roman"/>
          <w:color w:val="111111"/>
          <w:sz w:val="30"/>
          <w:szCs w:val="30"/>
          <w:lang w:eastAsia="ru-RU"/>
        </w:rPr>
        <w:t xml:space="preserve"> взрослыми. Но не со всеми, а с теми, кого они уважают. Основной смысл доверительного общения подростков </w:t>
      </w:r>
      <w:proofErr w:type="gramStart"/>
      <w:r w:rsidRPr="0029330D">
        <w:rPr>
          <w:rFonts w:ascii="Times New Roman" w:eastAsia="Times New Roman" w:hAnsi="Times New Roman" w:cs="Times New Roman"/>
          <w:color w:val="111111"/>
          <w:sz w:val="30"/>
          <w:szCs w:val="30"/>
          <w:lang w:eastAsia="ru-RU"/>
        </w:rPr>
        <w:t>со</w:t>
      </w:r>
      <w:proofErr w:type="gramEnd"/>
      <w:r w:rsidRPr="0029330D">
        <w:rPr>
          <w:rFonts w:ascii="Times New Roman" w:eastAsia="Times New Roman" w:hAnsi="Times New Roman" w:cs="Times New Roman"/>
          <w:color w:val="111111"/>
          <w:sz w:val="30"/>
          <w:szCs w:val="30"/>
          <w:lang w:eastAsia="ru-RU"/>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w:t>
      </w:r>
      <w:proofErr w:type="gramStart"/>
      <w:r w:rsidRPr="0029330D">
        <w:rPr>
          <w:rFonts w:ascii="Times New Roman" w:eastAsia="Times New Roman" w:hAnsi="Times New Roman" w:cs="Times New Roman"/>
          <w:color w:val="111111"/>
          <w:sz w:val="30"/>
          <w:szCs w:val="30"/>
          <w:lang w:eastAsia="ru-RU"/>
        </w:rPr>
        <w:t>на</w:t>
      </w:r>
      <w:proofErr w:type="gramEnd"/>
      <w:r w:rsidRPr="0029330D">
        <w:rPr>
          <w:rFonts w:ascii="Times New Roman" w:eastAsia="Times New Roman" w:hAnsi="Times New Roman" w:cs="Times New Roman"/>
          <w:color w:val="111111"/>
          <w:sz w:val="30"/>
          <w:szCs w:val="30"/>
          <w:lang w:eastAsia="ru-RU"/>
        </w:rPr>
        <w:t xml:space="preserve"> прямо противоположное.</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lastRenderedPageBreak/>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t>Общение со сверстниками.</w:t>
      </w:r>
      <w:r w:rsidRPr="0029330D">
        <w:rPr>
          <w:rFonts w:ascii="Times New Roman" w:eastAsia="Times New Roman" w:hAnsi="Times New Roman" w:cs="Times New Roman"/>
          <w:color w:val="111111"/>
          <w:sz w:val="30"/>
          <w:szCs w:val="30"/>
          <w:lang w:eastAsia="ru-RU"/>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w:t>
      </w:r>
      <w:proofErr w:type="gramStart"/>
      <w:r w:rsidRPr="0029330D">
        <w:rPr>
          <w:rFonts w:ascii="Times New Roman" w:eastAsia="Times New Roman" w:hAnsi="Times New Roman" w:cs="Times New Roman"/>
          <w:color w:val="111111"/>
          <w:sz w:val="30"/>
          <w:szCs w:val="30"/>
          <w:lang w:eastAsia="ru-RU"/>
        </w:rPr>
        <w:t>ради</w:t>
      </w:r>
      <w:proofErr w:type="gramEnd"/>
      <w:r w:rsidRPr="0029330D">
        <w:rPr>
          <w:rFonts w:ascii="Times New Roman" w:eastAsia="Times New Roman" w:hAnsi="Times New Roman" w:cs="Times New Roman"/>
          <w:color w:val="111111"/>
          <w:sz w:val="30"/>
          <w:szCs w:val="30"/>
          <w:lang w:eastAsia="ru-RU"/>
        </w:rPr>
        <w:t xml:space="preserve"> другого. Дружба дает возможность глубже познать другого и самого себя.</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w:t>
      </w:r>
      <w:r w:rsidRPr="0029330D">
        <w:rPr>
          <w:rFonts w:ascii="Times New Roman" w:eastAsia="Times New Roman" w:hAnsi="Times New Roman" w:cs="Times New Roman"/>
          <w:color w:val="111111"/>
          <w:sz w:val="30"/>
          <w:szCs w:val="30"/>
          <w:lang w:eastAsia="ru-RU"/>
        </w:rPr>
        <w:lastRenderedPageBreak/>
        <w:t>в детстве. Свои дела, планы, тайны он доверяет уже не родителям, а другу.</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Таким образом, основными направлениями психологического развития подростка являются: формирование личности подростка; </w:t>
      </w:r>
      <w:r w:rsidRPr="0029330D">
        <w:rPr>
          <w:rFonts w:ascii="Times New Roman" w:eastAsia="Times New Roman" w:hAnsi="Times New Roman" w:cs="Times New Roman"/>
          <w:color w:val="111111"/>
          <w:sz w:val="30"/>
          <w:szCs w:val="30"/>
          <w:lang w:eastAsia="ru-RU"/>
        </w:rPr>
        <w:lastRenderedPageBreak/>
        <w:t xml:space="preserve">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w:t>
      </w:r>
      <w:proofErr w:type="gramStart"/>
      <w:r w:rsidRPr="0029330D">
        <w:rPr>
          <w:rFonts w:ascii="Times New Roman" w:eastAsia="Times New Roman" w:hAnsi="Times New Roman" w:cs="Times New Roman"/>
          <w:color w:val="111111"/>
          <w:sz w:val="30"/>
          <w:szCs w:val="30"/>
          <w:lang w:eastAsia="ru-RU"/>
        </w:rPr>
        <w:t>со</w:t>
      </w:r>
      <w:proofErr w:type="gramEnd"/>
      <w:r w:rsidRPr="0029330D">
        <w:rPr>
          <w:rFonts w:ascii="Times New Roman" w:eastAsia="Times New Roman" w:hAnsi="Times New Roman" w:cs="Times New Roman"/>
          <w:color w:val="111111"/>
          <w:sz w:val="30"/>
          <w:szCs w:val="30"/>
          <w:lang w:eastAsia="ru-RU"/>
        </w:rPr>
        <w:t xml:space="preserve"> взрослыми, общение со сверстниками).</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w:t>
      </w:r>
      <w:proofErr w:type="spellStart"/>
      <w:proofErr w:type="gramStart"/>
      <w:r w:rsidRPr="0029330D">
        <w:rPr>
          <w:rFonts w:ascii="Times New Roman" w:eastAsia="Times New Roman" w:hAnsi="Times New Roman" w:cs="Times New Roman"/>
          <w:color w:val="111111"/>
          <w:sz w:val="30"/>
          <w:szCs w:val="30"/>
          <w:lang w:eastAsia="ru-RU"/>
        </w:rPr>
        <w:t>Я-образа</w:t>
      </w:r>
      <w:proofErr w:type="spellEnd"/>
      <w:proofErr w:type="gramEnd"/>
      <w:r w:rsidRPr="0029330D">
        <w:rPr>
          <w:rFonts w:ascii="Times New Roman" w:eastAsia="Times New Roman" w:hAnsi="Times New Roman" w:cs="Times New Roman"/>
          <w:color w:val="111111"/>
          <w:sz w:val="30"/>
          <w:szCs w:val="30"/>
          <w:lang w:eastAsia="ru-RU"/>
        </w:rPr>
        <w:t xml:space="preserve"> («я - концепции»).</w:t>
      </w:r>
    </w:p>
    <w:p w:rsidR="0029330D" w:rsidRDefault="00D22C31" w:rsidP="0029330D">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Эти особенности, в ходе социализации, порождают целый ряд проблем, которые дальше и рассмотрим.</w:t>
      </w:r>
    </w:p>
    <w:p w:rsidR="00D22C31" w:rsidRPr="0029330D" w:rsidRDefault="00D22C31" w:rsidP="0029330D">
      <w:pPr>
        <w:shd w:val="clear" w:color="auto" w:fill="FFFFFF"/>
        <w:spacing w:after="0" w:line="240" w:lineRule="auto"/>
        <w:ind w:firstLine="851"/>
        <w:jc w:val="both"/>
        <w:rPr>
          <w:rFonts w:ascii="Times New Roman" w:eastAsia="Times New Roman" w:hAnsi="Times New Roman" w:cs="Times New Roman"/>
          <w:b/>
          <w:color w:val="111111"/>
          <w:sz w:val="30"/>
          <w:szCs w:val="30"/>
          <w:lang w:eastAsia="ru-RU"/>
        </w:rPr>
      </w:pPr>
      <w:r w:rsidRPr="0029330D">
        <w:rPr>
          <w:rFonts w:ascii="Times New Roman" w:eastAsia="Times New Roman" w:hAnsi="Times New Roman" w:cs="Times New Roman"/>
          <w:b/>
          <w:color w:val="111111"/>
          <w:sz w:val="30"/>
          <w:szCs w:val="30"/>
          <w:lang w:eastAsia="ru-RU"/>
        </w:rPr>
        <w:t>Проблемы подросткового возраста</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1 Семья, как причина подросткового неблагополучия</w:t>
      </w:r>
    </w:p>
    <w:p w:rsidR="00F64D41" w:rsidRP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Наблюдения показывают, что основной источник, основная причина – семейное неблагополучие.</w:t>
      </w:r>
    </w:p>
    <w:p w:rsid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val="en-US" w:eastAsia="ru-RU"/>
        </w:rPr>
      </w:pPr>
      <w:r w:rsidRPr="0029330D">
        <w:rPr>
          <w:rFonts w:ascii="Times New Roman" w:eastAsia="Times New Roman" w:hAnsi="Times New Roman" w:cs="Times New Roman"/>
          <w:color w:val="111111"/>
          <w:sz w:val="30"/>
          <w:szCs w:val="30"/>
          <w:lang w:eastAsia="ru-RU"/>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val="en-US" w:eastAsia="ru-RU"/>
        </w:rPr>
      </w:pPr>
      <w:r w:rsidRPr="0029330D">
        <w:rPr>
          <w:rFonts w:ascii="Times New Roman" w:eastAsia="Times New Roman" w:hAnsi="Times New Roman" w:cs="Times New Roman"/>
          <w:color w:val="111111"/>
          <w:sz w:val="30"/>
          <w:szCs w:val="30"/>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D22C31" w:rsidRPr="0029330D"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F64D41" w:rsidRPr="00F64D41"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w:t>
      </w:r>
      <w:proofErr w:type="gramStart"/>
      <w:r w:rsidRPr="0029330D">
        <w:rPr>
          <w:rFonts w:ascii="Times New Roman" w:eastAsia="Times New Roman" w:hAnsi="Times New Roman" w:cs="Times New Roman"/>
          <w:color w:val="111111"/>
          <w:sz w:val="30"/>
          <w:szCs w:val="30"/>
          <w:lang w:eastAsia="ru-RU"/>
        </w:rPr>
        <w:t>необходимы</w:t>
      </w:r>
      <w:proofErr w:type="gramEnd"/>
      <w:r w:rsidRPr="0029330D">
        <w:rPr>
          <w:rFonts w:ascii="Times New Roman" w:eastAsia="Times New Roman" w:hAnsi="Times New Roman" w:cs="Times New Roman"/>
          <w:color w:val="111111"/>
          <w:sz w:val="30"/>
          <w:szCs w:val="30"/>
          <w:lang w:eastAsia="ru-RU"/>
        </w:rPr>
        <w:t xml:space="preserve"> материнское </w:t>
      </w:r>
      <w:r w:rsidRPr="0029330D">
        <w:rPr>
          <w:rFonts w:ascii="Times New Roman" w:eastAsia="Times New Roman" w:hAnsi="Times New Roman" w:cs="Times New Roman"/>
          <w:color w:val="111111"/>
          <w:sz w:val="30"/>
          <w:szCs w:val="30"/>
          <w:lang w:eastAsia="ru-RU"/>
        </w:rPr>
        <w:lastRenderedPageBreak/>
        <w:t xml:space="preserve">доверие, внимание и понимание. Именно в эту пору жизни девочек, особенно важно, чтобы взрослые, не забывая о своей воспитательной роли, </w:t>
      </w:r>
      <w:proofErr w:type="gramStart"/>
      <w:r w:rsidRPr="0029330D">
        <w:rPr>
          <w:rFonts w:ascii="Times New Roman" w:eastAsia="Times New Roman" w:hAnsi="Times New Roman" w:cs="Times New Roman"/>
          <w:color w:val="111111"/>
          <w:sz w:val="30"/>
          <w:szCs w:val="30"/>
          <w:lang w:eastAsia="ru-RU"/>
        </w:rPr>
        <w:t>почаще</w:t>
      </w:r>
      <w:proofErr w:type="gramEnd"/>
      <w:r w:rsidRPr="0029330D">
        <w:rPr>
          <w:rFonts w:ascii="Times New Roman" w:eastAsia="Times New Roman" w:hAnsi="Times New Roman" w:cs="Times New Roman"/>
          <w:color w:val="111111"/>
          <w:sz w:val="30"/>
          <w:szCs w:val="30"/>
          <w:lang w:eastAsia="ru-RU"/>
        </w:rPr>
        <w:t xml:space="preserve">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F64D41" w:rsidRPr="00F64D41"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2.Сексуальность в отрочестве</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D22C31" w:rsidRPr="0029330D"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lastRenderedPageBreak/>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F64D41" w:rsidRDefault="00D22C31" w:rsidP="0029330D">
      <w:pPr>
        <w:shd w:val="clear" w:color="auto" w:fill="FFFFFF"/>
        <w:spacing w:after="0" w:line="240" w:lineRule="auto"/>
        <w:jc w:val="both"/>
        <w:rPr>
          <w:rFonts w:ascii="Times New Roman" w:eastAsia="Times New Roman" w:hAnsi="Times New Roman" w:cs="Times New Roman"/>
          <w:iCs/>
          <w:color w:val="111111"/>
          <w:sz w:val="30"/>
          <w:szCs w:val="30"/>
          <w:lang w:val="en-US" w:eastAsia="ru-RU"/>
        </w:rPr>
      </w:pPr>
      <w:r w:rsidRPr="0029330D">
        <w:rPr>
          <w:rFonts w:ascii="Times New Roman" w:eastAsia="Times New Roman" w:hAnsi="Times New Roman" w:cs="Times New Roman"/>
          <w:iCs/>
          <w:color w:val="111111"/>
          <w:sz w:val="30"/>
          <w:szCs w:val="30"/>
          <w:lang w:eastAsia="ru-RU"/>
        </w:rPr>
        <w:t>3.Алкоголизм и наркомания подростков.</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Проблема пьянства в подростковом возрасте имеет очень </w:t>
      </w:r>
      <w:proofErr w:type="gramStart"/>
      <w:r w:rsidRPr="0029330D">
        <w:rPr>
          <w:rFonts w:ascii="Times New Roman" w:eastAsia="Times New Roman" w:hAnsi="Times New Roman" w:cs="Times New Roman"/>
          <w:color w:val="111111"/>
          <w:sz w:val="30"/>
          <w:szCs w:val="30"/>
          <w:lang w:eastAsia="ru-RU"/>
        </w:rPr>
        <w:t>важное значение</w:t>
      </w:r>
      <w:proofErr w:type="gramEnd"/>
      <w:r w:rsidRPr="0029330D">
        <w:rPr>
          <w:rFonts w:ascii="Times New Roman" w:eastAsia="Times New Roman" w:hAnsi="Times New Roman" w:cs="Times New Roman"/>
          <w:color w:val="111111"/>
          <w:sz w:val="30"/>
          <w:szCs w:val="30"/>
          <w:lang w:eastAsia="ru-RU"/>
        </w:rPr>
        <w:t>,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val="en-US" w:eastAsia="ru-RU"/>
        </w:rPr>
      </w:pPr>
      <w:r w:rsidRPr="0029330D">
        <w:rPr>
          <w:rFonts w:ascii="Times New Roman" w:eastAsia="Times New Roman" w:hAnsi="Times New Roman" w:cs="Times New Roman"/>
          <w:color w:val="111111"/>
          <w:sz w:val="30"/>
          <w:szCs w:val="30"/>
          <w:lang w:eastAsia="ru-RU"/>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w:t>
      </w:r>
      <w:r w:rsidRPr="0029330D">
        <w:rPr>
          <w:rFonts w:ascii="Times New Roman" w:eastAsia="Times New Roman" w:hAnsi="Times New Roman" w:cs="Times New Roman"/>
          <w:color w:val="111111"/>
          <w:sz w:val="30"/>
          <w:szCs w:val="30"/>
          <w:lang w:eastAsia="ru-RU"/>
        </w:rPr>
        <w:lastRenderedPageBreak/>
        <w:t>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D22C31" w:rsidRPr="0029330D"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D22C31" w:rsidRPr="0029330D" w:rsidRDefault="00D22C31" w:rsidP="0029330D">
      <w:pPr>
        <w:numPr>
          <w:ilvl w:val="0"/>
          <w:numId w:val="5"/>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D22C31" w:rsidRPr="0029330D" w:rsidRDefault="00D22C31" w:rsidP="0029330D">
      <w:pPr>
        <w:numPr>
          <w:ilvl w:val="0"/>
          <w:numId w:val="5"/>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Возросло количество наркотиков, поступающих контрабандными путями из других стран.</w:t>
      </w:r>
    </w:p>
    <w:p w:rsidR="00D22C31" w:rsidRPr="0029330D" w:rsidRDefault="00D22C31" w:rsidP="0029330D">
      <w:pPr>
        <w:numPr>
          <w:ilvl w:val="0"/>
          <w:numId w:val="5"/>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Увеличился ассортимент наркотиков за счет контрабанды.</w:t>
      </w:r>
    </w:p>
    <w:p w:rsidR="00D22C31" w:rsidRPr="0029330D" w:rsidRDefault="00D22C31" w:rsidP="0029330D">
      <w:pPr>
        <w:numPr>
          <w:ilvl w:val="0"/>
          <w:numId w:val="5"/>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29330D">
        <w:rPr>
          <w:rFonts w:ascii="Times New Roman" w:eastAsia="Times New Roman" w:hAnsi="Times New Roman" w:cs="Times New Roman"/>
          <w:color w:val="111111"/>
          <w:sz w:val="30"/>
          <w:szCs w:val="30"/>
          <w:lang w:eastAsia="ru-RU"/>
        </w:rPr>
        <w:t>ингалянтов</w:t>
      </w:r>
      <w:proofErr w:type="spellEnd"/>
      <w:r w:rsidRPr="0029330D">
        <w:rPr>
          <w:rFonts w:ascii="Times New Roman" w:eastAsia="Times New Roman" w:hAnsi="Times New Roman" w:cs="Times New Roman"/>
          <w:color w:val="111111"/>
          <w:sz w:val="30"/>
          <w:szCs w:val="30"/>
          <w:lang w:eastAsia="ru-RU"/>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val="en-US" w:eastAsia="ru-RU"/>
        </w:rPr>
      </w:pPr>
      <w:r w:rsidRPr="0029330D">
        <w:rPr>
          <w:rFonts w:ascii="Times New Roman" w:eastAsia="Times New Roman" w:hAnsi="Times New Roman" w:cs="Times New Roman"/>
          <w:color w:val="111111"/>
          <w:sz w:val="30"/>
          <w:szCs w:val="30"/>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Таким образом, несовершеннолетние обычно </w:t>
      </w:r>
      <w:proofErr w:type="gramStart"/>
      <w:r w:rsidRPr="0029330D">
        <w:rPr>
          <w:rFonts w:ascii="Times New Roman" w:eastAsia="Times New Roman" w:hAnsi="Times New Roman" w:cs="Times New Roman"/>
          <w:color w:val="111111"/>
          <w:sz w:val="30"/>
          <w:szCs w:val="30"/>
          <w:lang w:eastAsia="ru-RU"/>
        </w:rPr>
        <w:t>начинают</w:t>
      </w:r>
      <w:proofErr w:type="gramEnd"/>
      <w:r w:rsidRPr="0029330D">
        <w:rPr>
          <w:rFonts w:ascii="Times New Roman" w:eastAsia="Times New Roman" w:hAnsi="Times New Roman" w:cs="Times New Roman"/>
          <w:color w:val="111111"/>
          <w:sz w:val="30"/>
          <w:szCs w:val="30"/>
          <w:lang w:eastAsia="ru-RU"/>
        </w:rPr>
        <w:t xml:space="preserve">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D22C31" w:rsidRPr="0029330D"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В том, что подросток попадает под влияние такой группы, большую роль играет безнадзорность, отсутствие контроля родителей за </w:t>
      </w:r>
      <w:r w:rsidRPr="0029330D">
        <w:rPr>
          <w:rFonts w:ascii="Times New Roman" w:eastAsia="Times New Roman" w:hAnsi="Times New Roman" w:cs="Times New Roman"/>
          <w:color w:val="111111"/>
          <w:sz w:val="30"/>
          <w:szCs w:val="30"/>
          <w:lang w:eastAsia="ru-RU"/>
        </w:rPr>
        <w:lastRenderedPageBreak/>
        <w:t>тем, как он проводит своё свободное время, конфликтная обстановка в семье.</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4.Проблема курения</w:t>
      </w:r>
    </w:p>
    <w:p w:rsidR="00F64D41" w:rsidRPr="00F64D41"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D22C31" w:rsidRPr="0029330D"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w:t>
      </w:r>
      <w:proofErr w:type="gramStart"/>
      <w:r w:rsidRPr="0029330D">
        <w:rPr>
          <w:rFonts w:ascii="Times New Roman" w:eastAsia="Times New Roman" w:hAnsi="Times New Roman" w:cs="Times New Roman"/>
          <w:color w:val="111111"/>
          <w:sz w:val="30"/>
          <w:szCs w:val="30"/>
          <w:lang w:eastAsia="ru-RU"/>
        </w:rPr>
        <w:t>сыночками</w:t>
      </w:r>
      <w:proofErr w:type="gramEnd"/>
      <w:r w:rsidRPr="0029330D">
        <w:rPr>
          <w:rFonts w:ascii="Times New Roman" w:eastAsia="Times New Roman" w:hAnsi="Times New Roman" w:cs="Times New Roman"/>
          <w:color w:val="111111"/>
          <w:sz w:val="30"/>
          <w:szCs w:val="30"/>
          <w:lang w:eastAsia="ru-RU"/>
        </w:rPr>
        <w:t xml:space="preserve"> не вышедшими из-под опеки родителей, несамостоятельными. Желание избавиться от такого мнения товарищей, встать вровень с </w:t>
      </w:r>
      <w:proofErr w:type="gramStart"/>
      <w:r w:rsidRPr="0029330D">
        <w:rPr>
          <w:rFonts w:ascii="Times New Roman" w:eastAsia="Times New Roman" w:hAnsi="Times New Roman" w:cs="Times New Roman"/>
          <w:color w:val="111111"/>
          <w:sz w:val="30"/>
          <w:szCs w:val="30"/>
          <w:lang w:eastAsia="ru-RU"/>
        </w:rPr>
        <w:t>курящими</w:t>
      </w:r>
      <w:proofErr w:type="gramEnd"/>
      <w:r w:rsidRPr="0029330D">
        <w:rPr>
          <w:rFonts w:ascii="Times New Roman" w:eastAsia="Times New Roman" w:hAnsi="Times New Roman" w:cs="Times New Roman"/>
          <w:color w:val="111111"/>
          <w:sz w:val="30"/>
          <w:szCs w:val="30"/>
          <w:lang w:eastAsia="ru-RU"/>
        </w:rPr>
        <w:t>,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5.Проблема преступности несовершеннолетних</w:t>
      </w:r>
    </w:p>
    <w:p w:rsidR="00D22C31" w:rsidRPr="0029330D"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D22C31" w:rsidRPr="0029330D" w:rsidRDefault="00D22C31" w:rsidP="0029330D">
      <w:pPr>
        <w:numPr>
          <w:ilvl w:val="0"/>
          <w:numId w:val="6"/>
        </w:num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iCs/>
          <w:color w:val="111111"/>
          <w:sz w:val="30"/>
          <w:szCs w:val="30"/>
          <w:lang w:eastAsia="ru-RU"/>
        </w:rPr>
        <w:t>Проблема суицидального поведения подростков</w:t>
      </w:r>
    </w:p>
    <w:p w:rsidR="00D22C31" w:rsidRPr="0029330D" w:rsidRDefault="00D22C31" w:rsidP="00F64D4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Наиболее типичные мотивы суицидального поведения у подростков.</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Переживания, обиды, одиночество, отчуждение, невозможность быть понятым.</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Переживания, связанные со смертью, разводом, уходом родителей из семьи.</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Действенная или мнимая утрата родительской любви, ревность.</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Чувство вины, стыда, угрызения совести, оскорбительное самолюбие, боязнь позора, насмешек.</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lastRenderedPageBreak/>
        <w:t>Страх, наказание.</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Любовные неудачи, сексуальные эксцессы, беременность у девочек.</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Чувство мести, злобы, протеста, угроза, предупреждение вымогательства.</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Желание привлечь внимание к своей судьбе, вызвать сочувствие к себе, избежать неприятных последствий, уйти от трудной ситуации.</w:t>
      </w:r>
    </w:p>
    <w:p w:rsidR="00D22C31" w:rsidRPr="0029330D" w:rsidRDefault="00D22C31" w:rsidP="0029330D">
      <w:pPr>
        <w:numPr>
          <w:ilvl w:val="0"/>
          <w:numId w:val="7"/>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Сочувствие и подражание товарищам, героям книг или кино.</w:t>
      </w:r>
    </w:p>
    <w:p w:rsidR="00F64D41" w:rsidRP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F64D41" w:rsidRP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F64D41" w:rsidRP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F64D41" w:rsidRPr="00F64D41"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w:t>
      </w:r>
      <w:proofErr w:type="gramStart"/>
      <w:r w:rsidRPr="0029330D">
        <w:rPr>
          <w:rFonts w:ascii="Times New Roman" w:eastAsia="Times New Roman" w:hAnsi="Times New Roman" w:cs="Times New Roman"/>
          <w:color w:val="111111"/>
          <w:sz w:val="30"/>
          <w:szCs w:val="30"/>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29330D">
        <w:rPr>
          <w:rFonts w:ascii="Times New Roman" w:eastAsia="Times New Roman" w:hAnsi="Times New Roman" w:cs="Times New Roman"/>
          <w:color w:val="111111"/>
          <w:sz w:val="30"/>
          <w:szCs w:val="30"/>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w:t>
      </w:r>
      <w:r w:rsidRPr="0029330D">
        <w:rPr>
          <w:rFonts w:ascii="Times New Roman" w:eastAsia="Times New Roman" w:hAnsi="Times New Roman" w:cs="Times New Roman"/>
          <w:color w:val="111111"/>
          <w:sz w:val="30"/>
          <w:szCs w:val="30"/>
          <w:lang w:eastAsia="ru-RU"/>
        </w:rPr>
        <w:lastRenderedPageBreak/>
        <w:t xml:space="preserve">неприкаянное состояние с ощущением тонущего, </w:t>
      </w:r>
      <w:proofErr w:type="gramStart"/>
      <w:r w:rsidRPr="0029330D">
        <w:rPr>
          <w:rFonts w:ascii="Times New Roman" w:eastAsia="Times New Roman" w:hAnsi="Times New Roman" w:cs="Times New Roman"/>
          <w:color w:val="111111"/>
          <w:sz w:val="30"/>
          <w:szCs w:val="30"/>
          <w:lang w:eastAsia="ru-RU"/>
        </w:rPr>
        <w:t>который</w:t>
      </w:r>
      <w:proofErr w:type="gramEnd"/>
      <w:r w:rsidRPr="0029330D">
        <w:rPr>
          <w:rFonts w:ascii="Times New Roman" w:eastAsia="Times New Roman" w:hAnsi="Times New Roman" w:cs="Times New Roman"/>
          <w:color w:val="111111"/>
          <w:sz w:val="30"/>
          <w:szCs w:val="30"/>
          <w:lang w:eastAsia="ru-RU"/>
        </w:rPr>
        <w:t xml:space="preserve"> захлебнулся и идет ко дну, или же человека, у которого судорожно сжимается от тоски сердце.</w:t>
      </w:r>
    </w:p>
    <w:p w:rsidR="00D22C31" w:rsidRPr="0029330D" w:rsidRDefault="00D22C31" w:rsidP="00F64D41">
      <w:pPr>
        <w:shd w:val="clear" w:color="auto" w:fill="FFFFFF"/>
        <w:spacing w:after="0" w:line="240" w:lineRule="auto"/>
        <w:ind w:firstLine="851"/>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t>Важно знать!</w:t>
      </w:r>
      <w:r w:rsidRPr="0029330D">
        <w:rPr>
          <w:rFonts w:ascii="Times New Roman" w:eastAsia="Times New Roman" w:hAnsi="Times New Roman" w:cs="Times New Roman"/>
          <w:color w:val="111111"/>
          <w:sz w:val="30"/>
          <w:szCs w:val="30"/>
          <w:lang w:eastAsia="ru-RU"/>
        </w:rPr>
        <w:t>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Необходимо учить подростков:</w:t>
      </w:r>
    </w:p>
    <w:p w:rsidR="00D22C31" w:rsidRPr="0029330D" w:rsidRDefault="00D22C31" w:rsidP="0029330D">
      <w:pPr>
        <w:numPr>
          <w:ilvl w:val="0"/>
          <w:numId w:val="8"/>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Сосредоточивать своё внимание на </w:t>
      </w:r>
      <w:proofErr w:type="gramStart"/>
      <w:r w:rsidRPr="0029330D">
        <w:rPr>
          <w:rFonts w:ascii="Times New Roman" w:eastAsia="Times New Roman" w:hAnsi="Times New Roman" w:cs="Times New Roman"/>
          <w:color w:val="111111"/>
          <w:sz w:val="30"/>
          <w:szCs w:val="30"/>
          <w:lang w:eastAsia="ru-RU"/>
        </w:rPr>
        <w:t>хорошем</w:t>
      </w:r>
      <w:proofErr w:type="gramEnd"/>
      <w:r w:rsidRPr="0029330D">
        <w:rPr>
          <w:rFonts w:ascii="Times New Roman" w:eastAsia="Times New Roman" w:hAnsi="Times New Roman" w:cs="Times New Roman"/>
          <w:color w:val="111111"/>
          <w:sz w:val="30"/>
          <w:szCs w:val="30"/>
          <w:lang w:eastAsia="ru-RU"/>
        </w:rPr>
        <w:t>;</w:t>
      </w:r>
    </w:p>
    <w:p w:rsidR="00D22C31" w:rsidRPr="0029330D" w:rsidRDefault="00D22C31" w:rsidP="0029330D">
      <w:pPr>
        <w:numPr>
          <w:ilvl w:val="0"/>
          <w:numId w:val="8"/>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Стараться иметь о себе положительное мнение;</w:t>
      </w:r>
    </w:p>
    <w:p w:rsidR="00D22C31" w:rsidRPr="0029330D" w:rsidRDefault="00D22C31" w:rsidP="0029330D">
      <w:pPr>
        <w:numPr>
          <w:ilvl w:val="0"/>
          <w:numId w:val="8"/>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Заботиться о себе с помощью физических упражнений и рационального питания;</w:t>
      </w:r>
    </w:p>
    <w:p w:rsidR="00D22C31" w:rsidRPr="0029330D" w:rsidRDefault="00D22C31" w:rsidP="0029330D">
      <w:pPr>
        <w:numPr>
          <w:ilvl w:val="0"/>
          <w:numId w:val="8"/>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Помнить, что нет ничего плохого в том, чтобы попросить кого-то о помощи!</w:t>
      </w:r>
    </w:p>
    <w:p w:rsidR="00D22C31" w:rsidRPr="0029330D" w:rsidRDefault="00D22C31" w:rsidP="0029330D">
      <w:pPr>
        <w:numPr>
          <w:ilvl w:val="0"/>
          <w:numId w:val="8"/>
        </w:numPr>
        <w:shd w:val="clear" w:color="auto" w:fill="FFFFFF"/>
        <w:spacing w:after="0" w:line="240" w:lineRule="auto"/>
        <w:ind w:left="600"/>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Детям важно, чтобы рядом был хотя бы один взрослый, на которого можно положиться.</w:t>
      </w: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Открытое общение в семье позволяет членам семьи, детям и </w:t>
      </w:r>
      <w:proofErr w:type="gramStart"/>
      <w:r w:rsidRPr="0029330D">
        <w:rPr>
          <w:rFonts w:ascii="Times New Roman" w:eastAsia="Times New Roman" w:hAnsi="Times New Roman" w:cs="Times New Roman"/>
          <w:color w:val="111111"/>
          <w:sz w:val="30"/>
          <w:szCs w:val="30"/>
          <w:lang w:eastAsia="ru-RU"/>
        </w:rPr>
        <w:t>подросткам</w:t>
      </w:r>
      <w:proofErr w:type="gramEnd"/>
      <w:r w:rsidRPr="0029330D">
        <w:rPr>
          <w:rFonts w:ascii="Times New Roman" w:eastAsia="Times New Roman" w:hAnsi="Times New Roman" w:cs="Times New Roman"/>
          <w:color w:val="111111"/>
          <w:sz w:val="30"/>
          <w:szCs w:val="30"/>
          <w:lang w:eastAsia="ru-RU"/>
        </w:rPr>
        <w:t xml:space="preserve"> прежде всего, благополучно, без риска оказаться непонятыми, выразить всё, что их беспокоит.</w:t>
      </w:r>
    </w:p>
    <w:p w:rsidR="00D22C31" w:rsidRDefault="00D22C3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r w:rsidRPr="0029330D">
        <w:rPr>
          <w:rFonts w:ascii="Times New Roman" w:eastAsia="Times New Roman" w:hAnsi="Times New Roman" w:cs="Times New Roman"/>
          <w:bCs/>
          <w:color w:val="111111"/>
          <w:sz w:val="30"/>
          <w:szCs w:val="30"/>
          <w:lang w:eastAsia="ru-RU"/>
        </w:rPr>
        <w:t> </w:t>
      </w: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Default="00F64D41" w:rsidP="0029330D">
      <w:pPr>
        <w:shd w:val="clear" w:color="auto" w:fill="FFFFFF"/>
        <w:spacing w:after="0" w:line="240" w:lineRule="auto"/>
        <w:jc w:val="both"/>
        <w:rPr>
          <w:rFonts w:ascii="Times New Roman" w:eastAsia="Times New Roman" w:hAnsi="Times New Roman" w:cs="Times New Roman"/>
          <w:bCs/>
          <w:color w:val="111111"/>
          <w:sz w:val="30"/>
          <w:szCs w:val="30"/>
          <w:lang w:val="en-US" w:eastAsia="ru-RU"/>
        </w:rPr>
      </w:pPr>
    </w:p>
    <w:p w:rsidR="00F64D41" w:rsidRPr="00F64D41" w:rsidRDefault="00F64D41" w:rsidP="0029330D">
      <w:pPr>
        <w:shd w:val="clear" w:color="auto" w:fill="FFFFFF"/>
        <w:spacing w:after="0" w:line="240" w:lineRule="auto"/>
        <w:jc w:val="both"/>
        <w:rPr>
          <w:rFonts w:ascii="Times New Roman" w:eastAsia="Times New Roman" w:hAnsi="Times New Roman" w:cs="Times New Roman"/>
          <w:color w:val="111111"/>
          <w:sz w:val="30"/>
          <w:szCs w:val="30"/>
          <w:lang w:val="en-US" w:eastAsia="ru-RU"/>
        </w:rPr>
      </w:pPr>
    </w:p>
    <w:p w:rsidR="00D22C31" w:rsidRPr="0029330D" w:rsidRDefault="00D22C31" w:rsidP="0029330D">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lastRenderedPageBreak/>
        <w:t>Рекомендации </w:t>
      </w:r>
      <w:r w:rsidRPr="0029330D">
        <w:rPr>
          <w:rFonts w:ascii="Times New Roman" w:eastAsia="Times New Roman" w:hAnsi="Times New Roman" w:cs="Times New Roman"/>
          <w:color w:val="111111"/>
          <w:sz w:val="30"/>
          <w:szCs w:val="30"/>
          <w:lang w:eastAsia="ru-RU"/>
        </w:rPr>
        <w:t>по учету возрастные и психологические особенностей подростков.</w:t>
      </w:r>
    </w:p>
    <w:tbl>
      <w:tblPr>
        <w:tblW w:w="0" w:type="auto"/>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tblPr>
      <w:tblGrid>
        <w:gridCol w:w="4916"/>
        <w:gridCol w:w="4639"/>
      </w:tblGrid>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t>Характеристика психологических особенностей</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bCs/>
                <w:color w:val="111111"/>
                <w:sz w:val="30"/>
                <w:szCs w:val="30"/>
                <w:lang w:eastAsia="ru-RU"/>
              </w:rPr>
              <w:t>Рекомендации по учету этих особенностей</w:t>
            </w:r>
          </w:p>
        </w:tc>
      </w:tr>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Стремится не только больше знать, но и больше уметь.</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Не пытайтесь все делать сами, поручайте все сложные дела.</w:t>
            </w:r>
          </w:p>
        </w:tc>
      </w:tr>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Проявляется повышенная активность.</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Подросток стремится все понять, сам во всем разобраться, уяснить свое отношении ко всему, что его окружает.</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 xml:space="preserve">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w:t>
            </w:r>
            <w:r w:rsidRPr="0029330D">
              <w:rPr>
                <w:rFonts w:ascii="Times New Roman" w:eastAsia="Times New Roman" w:hAnsi="Times New Roman" w:cs="Times New Roman"/>
                <w:color w:val="111111"/>
                <w:sz w:val="30"/>
                <w:szCs w:val="30"/>
                <w:lang w:eastAsia="ru-RU"/>
              </w:rPr>
              <w:lastRenderedPageBreak/>
              <w:t>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D22C31" w:rsidRPr="0029330D" w:rsidTr="00D22C31">
        <w:tc>
          <w:tcPr>
            <w:tcW w:w="552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lastRenderedPageBreak/>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130" w:type="dxa"/>
            <w:tcBorders>
              <w:top w:val="single" w:sz="8" w:space="0" w:color="888888"/>
              <w:left w:val="single" w:sz="8" w:space="0" w:color="888888"/>
              <w:bottom w:val="single" w:sz="8" w:space="0" w:color="888888"/>
              <w:right w:val="single" w:sz="8" w:space="0" w:color="888888"/>
            </w:tcBorders>
            <w:shd w:val="clear" w:color="auto" w:fill="FFFFFF"/>
            <w:tcMar>
              <w:top w:w="100" w:type="dxa"/>
              <w:left w:w="100" w:type="dxa"/>
              <w:bottom w:w="100" w:type="dxa"/>
              <w:right w:w="100" w:type="dxa"/>
            </w:tcMar>
            <w:hideMark/>
          </w:tcPr>
          <w:p w:rsidR="00D22C31" w:rsidRPr="0029330D" w:rsidRDefault="00D22C31" w:rsidP="0029330D">
            <w:pPr>
              <w:spacing w:after="0" w:line="240" w:lineRule="auto"/>
              <w:jc w:val="both"/>
              <w:rPr>
                <w:rFonts w:ascii="Times New Roman" w:eastAsia="Times New Roman" w:hAnsi="Times New Roman" w:cs="Times New Roman"/>
                <w:color w:val="111111"/>
                <w:sz w:val="30"/>
                <w:szCs w:val="30"/>
                <w:lang w:eastAsia="ru-RU"/>
              </w:rPr>
            </w:pPr>
            <w:r w:rsidRPr="0029330D">
              <w:rPr>
                <w:rFonts w:ascii="Times New Roman" w:eastAsia="Times New Roman" w:hAnsi="Times New Roman" w:cs="Times New Roman"/>
                <w:color w:val="111111"/>
                <w:sz w:val="30"/>
                <w:szCs w:val="30"/>
                <w:lang w:eastAsia="ru-RU"/>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6800B9" w:rsidRPr="0029330D" w:rsidRDefault="006800B9" w:rsidP="0029330D">
      <w:pPr>
        <w:spacing w:after="0" w:line="240" w:lineRule="auto"/>
        <w:jc w:val="both"/>
        <w:rPr>
          <w:rFonts w:ascii="Times New Roman" w:hAnsi="Times New Roman" w:cs="Times New Roman"/>
          <w:sz w:val="30"/>
          <w:szCs w:val="30"/>
        </w:rPr>
      </w:pPr>
    </w:p>
    <w:sectPr w:rsidR="006800B9" w:rsidRPr="0029330D" w:rsidSect="00680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0A"/>
    <w:multiLevelType w:val="multilevel"/>
    <w:tmpl w:val="6BA2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A2952"/>
    <w:multiLevelType w:val="multilevel"/>
    <w:tmpl w:val="CE7A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B761D"/>
    <w:multiLevelType w:val="multilevel"/>
    <w:tmpl w:val="F53CC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97A3D"/>
    <w:multiLevelType w:val="multilevel"/>
    <w:tmpl w:val="8AA8B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75755"/>
    <w:multiLevelType w:val="multilevel"/>
    <w:tmpl w:val="3DC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21526"/>
    <w:multiLevelType w:val="multilevel"/>
    <w:tmpl w:val="D2F4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D2275"/>
    <w:multiLevelType w:val="multilevel"/>
    <w:tmpl w:val="4C42C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32238"/>
    <w:multiLevelType w:val="multilevel"/>
    <w:tmpl w:val="052E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num>
  <w:num w:numId="5">
    <w:abstractNumId w:val="7"/>
  </w:num>
  <w:num w:numId="6">
    <w:abstractNumId w:val="3"/>
    <w:lvlOverride w:ilvl="0">
      <w:lvl w:ilvl="0">
        <w:numFmt w:val="decimal"/>
        <w:lvlText w:val="%1."/>
        <w:lvlJc w:val="left"/>
      </w:lvl>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22C31"/>
    <w:rsid w:val="0029330D"/>
    <w:rsid w:val="006800B9"/>
    <w:rsid w:val="00A53FF6"/>
    <w:rsid w:val="00B86550"/>
    <w:rsid w:val="00D22C31"/>
    <w:rsid w:val="00F64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C31"/>
    <w:rPr>
      <w:b/>
      <w:bCs/>
    </w:rPr>
  </w:style>
  <w:style w:type="character" w:styleId="a5">
    <w:name w:val="Emphasis"/>
    <w:basedOn w:val="a0"/>
    <w:uiPriority w:val="20"/>
    <w:qFormat/>
    <w:rsid w:val="00D22C31"/>
    <w:rPr>
      <w:i/>
      <w:iCs/>
    </w:rPr>
  </w:style>
</w:styles>
</file>

<file path=word/webSettings.xml><?xml version="1.0" encoding="utf-8"?>
<w:webSettings xmlns:r="http://schemas.openxmlformats.org/officeDocument/2006/relationships" xmlns:w="http://schemas.openxmlformats.org/wordprocessingml/2006/main">
  <w:divs>
    <w:div w:id="6450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4494</Words>
  <Characters>25619</Characters>
  <Application>Microsoft Office Word</Application>
  <DocSecurity>0</DocSecurity>
  <Lines>213</Lines>
  <Paragraphs>60</Paragraphs>
  <ScaleCrop>false</ScaleCrop>
  <Company/>
  <LinksUpToDate>false</LinksUpToDate>
  <CharactersWithSpaces>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Admin</cp:lastModifiedBy>
  <cp:revision>3</cp:revision>
  <dcterms:created xsi:type="dcterms:W3CDTF">2020-11-22T20:16:00Z</dcterms:created>
  <dcterms:modified xsi:type="dcterms:W3CDTF">2020-11-28T06:08:00Z</dcterms:modified>
</cp:coreProperties>
</file>